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DE" w:rsidRPr="00BA35DE" w:rsidRDefault="00BA35DE" w:rsidP="00BA35D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  <w:lang w:val="en-US" w:eastAsia="vi-VN"/>
        </w:rPr>
      </w:pPr>
      <w:r w:rsidRPr="00BA35DE">
        <w:rPr>
          <w:rFonts w:asciiTheme="majorHAnsi" w:eastAsia="Times New Roman" w:hAnsiTheme="majorHAnsi" w:cstheme="majorHAnsi"/>
          <w:b/>
          <w:color w:val="222222"/>
          <w:sz w:val="30"/>
          <w:szCs w:val="26"/>
          <w:shd w:val="clear" w:color="auto" w:fill="FFFFFF"/>
          <w:lang w:eastAsia="vi-VN"/>
        </w:rPr>
        <w:t>THÔNG BÁO</w:t>
      </w:r>
      <w:r w:rsidR="00470114">
        <w:rPr>
          <w:rFonts w:asciiTheme="majorHAnsi" w:eastAsia="Times New Roman" w:hAnsiTheme="majorHAnsi" w:cstheme="majorHAnsi"/>
          <w:b/>
          <w:color w:val="222222"/>
          <w:sz w:val="30"/>
          <w:szCs w:val="26"/>
          <w:shd w:val="clear" w:color="auto" w:fill="FFFFFF"/>
          <w:lang w:val="en-US" w:eastAsia="vi-VN"/>
        </w:rPr>
        <w:t xml:space="preserve"> (Khẩn)</w:t>
      </w:r>
    </w:p>
    <w:p w:rsidR="00BA35DE" w:rsidRPr="00BA35DE" w:rsidRDefault="00BA35DE" w:rsidP="00BA35D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b/>
          <w:i/>
          <w:color w:val="222222"/>
          <w:sz w:val="26"/>
          <w:szCs w:val="26"/>
          <w:lang w:eastAsia="vi-VN"/>
        </w:rPr>
        <w:t>Về việc nhận lại kế hoạch BDTX năm học 2017-2018</w:t>
      </w:r>
    </w:p>
    <w:p w:rsidR="00BA35DE" w:rsidRPr="00BA35DE" w:rsidRDefault="00BA35DE" w:rsidP="00BA35DE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b/>
          <w:i/>
          <w:color w:val="222222"/>
          <w:sz w:val="26"/>
          <w:szCs w:val="26"/>
          <w:lang w:eastAsia="vi-VN"/>
        </w:rPr>
        <w:t>(xây dựng không đúng theo quy địn</w:t>
      </w:r>
      <w:r w:rsidRPr="00BA35DE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h)</w:t>
      </w:r>
    </w:p>
    <w:p w:rsidR="00BA35DE" w:rsidRPr="00BA35DE" w:rsidRDefault="00BA35DE" w:rsidP="00BA35DE">
      <w:pPr>
        <w:spacing w:after="0" w:line="240" w:lineRule="auto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</w:p>
    <w:p w:rsidR="00BA35DE" w:rsidRDefault="00BA35DE" w:rsidP="00BA35DE">
      <w:pPr>
        <w:spacing w:after="0" w:line="240" w:lineRule="auto"/>
        <w:ind w:firstLine="720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Đề nghị các đơn vị có tên sau đây liên hệ với trường BDGD để nhận lại kế ho</w:t>
      </w:r>
      <w:r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ạch BDTX bổ sung lại cho đầy đủ.</w:t>
      </w:r>
    </w:p>
    <w:p w:rsidR="00BA35DE" w:rsidRPr="00BA35DE" w:rsidRDefault="00BA35DE" w:rsidP="00BA35DE">
      <w:pPr>
        <w:spacing w:after="0" w:line="240" w:lineRule="auto"/>
        <w:ind w:firstLine="720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470114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 xml:space="preserve">Thời gian: từ ngày ra thông báo đến </w:t>
      </w:r>
      <w:r w:rsidRPr="00E81E0C">
        <w:rPr>
          <w:rFonts w:asciiTheme="majorHAnsi" w:eastAsia="Times New Roman" w:hAnsiTheme="majorHAnsi" w:cstheme="majorHAnsi"/>
          <w:b/>
          <w:color w:val="FF0000"/>
          <w:sz w:val="26"/>
          <w:szCs w:val="26"/>
          <w:u w:val="single"/>
          <w:lang w:eastAsia="vi-VN"/>
        </w:rPr>
        <w:t xml:space="preserve">hết ngày </w:t>
      </w:r>
      <w:r w:rsidR="00470114" w:rsidRPr="00E81E0C">
        <w:rPr>
          <w:rFonts w:asciiTheme="majorHAnsi" w:eastAsia="Times New Roman" w:hAnsiTheme="majorHAnsi" w:cstheme="majorHAnsi"/>
          <w:b/>
          <w:color w:val="FF0000"/>
          <w:sz w:val="26"/>
          <w:szCs w:val="26"/>
          <w:u w:val="single"/>
          <w:lang w:eastAsia="vi-VN"/>
        </w:rPr>
        <w:t>17/10/2017</w:t>
      </w:r>
    </w:p>
    <w:p w:rsidR="00BA35DE" w:rsidRPr="00BA35DE" w:rsidRDefault="00BA35DE" w:rsidP="00BA35DE">
      <w:pPr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b/>
          <w:color w:val="222222"/>
          <w:sz w:val="26"/>
          <w:szCs w:val="26"/>
          <w:lang w:eastAsia="vi-VN"/>
        </w:rPr>
        <w:t>1. Mầm non Công lập:</w:t>
      </w:r>
    </w:p>
    <w:p w:rsidR="00BA35DE" w:rsidRPr="00BA35DE" w:rsidRDefault="00BA35DE" w:rsidP="00BA35DE">
      <w:pPr>
        <w:spacing w:after="0" w:line="240" w:lineRule="auto"/>
        <w:ind w:firstLine="426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- MN Hoa Thiên Lý 2</w:t>
      </w:r>
    </w:p>
    <w:p w:rsidR="00BA35DE" w:rsidRPr="00BA35DE" w:rsidRDefault="00BA35DE" w:rsidP="00BA35DE">
      <w:pPr>
        <w:spacing w:after="0" w:line="240" w:lineRule="auto"/>
        <w:ind w:firstLine="426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- MN Hoa Hồng 2</w:t>
      </w:r>
      <w:bookmarkStart w:id="0" w:name="_GoBack"/>
      <w:bookmarkEnd w:id="0"/>
    </w:p>
    <w:p w:rsidR="00BA35DE" w:rsidRPr="00BA35DE" w:rsidRDefault="00BA35DE" w:rsidP="00BA35DE">
      <w:pPr>
        <w:spacing w:after="0" w:line="240" w:lineRule="auto"/>
        <w:ind w:firstLine="426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- MN 30-4</w:t>
      </w:r>
    </w:p>
    <w:p w:rsidR="00BA35DE" w:rsidRPr="00BA35DE" w:rsidRDefault="00BA35DE" w:rsidP="00BA35DE">
      <w:pPr>
        <w:spacing w:after="0" w:line="240" w:lineRule="auto"/>
        <w:ind w:firstLine="426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- MN Quỳnh Hương 2</w:t>
      </w:r>
    </w:p>
    <w:p w:rsidR="00BA35DE" w:rsidRPr="00BA35DE" w:rsidRDefault="00BA35DE" w:rsidP="00BA35DE">
      <w:pPr>
        <w:spacing w:after="0" w:line="240" w:lineRule="auto"/>
        <w:ind w:firstLine="426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- MN Thủy Tiên 2</w:t>
      </w:r>
    </w:p>
    <w:p w:rsidR="00BA35DE" w:rsidRPr="00BA35DE" w:rsidRDefault="00BA35DE" w:rsidP="00BA35DE">
      <w:pPr>
        <w:spacing w:after="0" w:line="240" w:lineRule="auto"/>
        <w:ind w:firstLine="426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- MN Hướng Dương 2</w:t>
      </w:r>
    </w:p>
    <w:p w:rsidR="00BA35DE" w:rsidRPr="00BA35DE" w:rsidRDefault="00BA35DE" w:rsidP="00BA35DE">
      <w:pPr>
        <w:spacing w:after="0" w:line="240" w:lineRule="auto"/>
        <w:ind w:firstLine="426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- MN Hoa Sen</w:t>
      </w:r>
    </w:p>
    <w:p w:rsidR="00BA35DE" w:rsidRPr="00BA35DE" w:rsidRDefault="00BA35DE" w:rsidP="00BA35DE">
      <w:pPr>
        <w:spacing w:after="0" w:line="240" w:lineRule="auto"/>
        <w:ind w:firstLine="426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- MN Hoa Thiên Lý</w:t>
      </w:r>
    </w:p>
    <w:p w:rsidR="00BA35DE" w:rsidRPr="00BA35DE" w:rsidRDefault="00BA35DE" w:rsidP="00BA35DE">
      <w:pPr>
        <w:spacing w:after="0" w:line="240" w:lineRule="auto"/>
        <w:ind w:firstLine="426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- MN Quỳnh Hương</w:t>
      </w:r>
    </w:p>
    <w:p w:rsidR="00BA35DE" w:rsidRPr="00BA35DE" w:rsidRDefault="00BA35DE" w:rsidP="00BA35DE">
      <w:pPr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b/>
          <w:color w:val="222222"/>
          <w:sz w:val="26"/>
          <w:szCs w:val="26"/>
          <w:lang w:eastAsia="vi-VN"/>
        </w:rPr>
        <w:t>2. Mầm non Ngoài công lập:</w:t>
      </w:r>
    </w:p>
    <w:p w:rsidR="00BA35DE" w:rsidRPr="00BA35DE" w:rsidRDefault="00BA35DE" w:rsidP="00BA35DE">
      <w:pPr>
        <w:spacing w:after="0" w:line="240" w:lineRule="auto"/>
        <w:ind w:firstLine="426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- Mầm non Minh Thư</w:t>
      </w:r>
    </w:p>
    <w:p w:rsidR="00BA35DE" w:rsidRPr="00BA35DE" w:rsidRDefault="00BA35DE" w:rsidP="00BA35DE">
      <w:pPr>
        <w:spacing w:after="0" w:line="240" w:lineRule="auto"/>
        <w:ind w:firstLine="426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- MN Nắng Mai</w:t>
      </w:r>
    </w:p>
    <w:p w:rsidR="00BA35DE" w:rsidRPr="00BA35DE" w:rsidRDefault="00BA35DE" w:rsidP="00BA35DE">
      <w:pPr>
        <w:spacing w:after="0" w:line="240" w:lineRule="auto"/>
        <w:ind w:firstLine="426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- MN Tuổi Ngọc</w:t>
      </w:r>
    </w:p>
    <w:p w:rsidR="00BA35DE" w:rsidRPr="00BA35DE" w:rsidRDefault="00BA35DE" w:rsidP="00BA35DE">
      <w:pPr>
        <w:spacing w:after="0" w:line="240" w:lineRule="auto"/>
        <w:ind w:firstLine="426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- MN Bé Thông Minh</w:t>
      </w:r>
    </w:p>
    <w:p w:rsidR="00BA35DE" w:rsidRPr="00BA35DE" w:rsidRDefault="00BA35DE" w:rsidP="00BA35DE">
      <w:pPr>
        <w:spacing w:after="0" w:line="240" w:lineRule="auto"/>
        <w:ind w:firstLine="426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- MN Hoa Hồng Nhung</w:t>
      </w:r>
    </w:p>
    <w:p w:rsidR="00BA35DE" w:rsidRPr="00BA35DE" w:rsidRDefault="00BA35DE" w:rsidP="00BA35DE">
      <w:pPr>
        <w:spacing w:after="0" w:line="240" w:lineRule="auto"/>
        <w:ind w:firstLine="426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- MN Họa Mi</w:t>
      </w:r>
    </w:p>
    <w:p w:rsidR="00BA35DE" w:rsidRPr="00BA35DE" w:rsidRDefault="00BA35DE" w:rsidP="00BA35DE">
      <w:pPr>
        <w:spacing w:after="0" w:line="240" w:lineRule="auto"/>
        <w:ind w:firstLine="426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- MN Bé Vui</w:t>
      </w:r>
    </w:p>
    <w:p w:rsidR="00BA35DE" w:rsidRPr="00BA35DE" w:rsidRDefault="00BA35DE" w:rsidP="00BA35DE">
      <w:pPr>
        <w:spacing w:after="0" w:line="240" w:lineRule="auto"/>
        <w:ind w:firstLine="426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- MN Mặt Trời Đỏ</w:t>
      </w:r>
    </w:p>
    <w:p w:rsidR="00BA35DE" w:rsidRPr="00BA35DE" w:rsidRDefault="00BA35DE" w:rsidP="00BA35DE">
      <w:pPr>
        <w:spacing w:after="0" w:line="240" w:lineRule="auto"/>
        <w:ind w:firstLine="426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- MN Sơn Ca</w:t>
      </w:r>
    </w:p>
    <w:p w:rsidR="00BA35DE" w:rsidRPr="00BA35DE" w:rsidRDefault="00BA35DE" w:rsidP="00BA35DE">
      <w:pPr>
        <w:spacing w:after="0" w:line="240" w:lineRule="auto"/>
        <w:ind w:firstLine="426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- MN Hoa Quỳnh</w:t>
      </w:r>
    </w:p>
    <w:p w:rsidR="00BA35DE" w:rsidRPr="00BA35DE" w:rsidRDefault="00BA35DE" w:rsidP="00BA35DE">
      <w:pPr>
        <w:spacing w:after="0" w:line="240" w:lineRule="auto"/>
        <w:ind w:firstLine="426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- MN Vườn Trẻ Thơ</w:t>
      </w:r>
    </w:p>
    <w:p w:rsidR="00BA35DE" w:rsidRPr="00BA35DE" w:rsidRDefault="00BA35DE" w:rsidP="00BA35DE">
      <w:pPr>
        <w:spacing w:after="0" w:line="240" w:lineRule="auto"/>
        <w:ind w:firstLine="426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- MN Hoa Hồng Nhỏ</w:t>
      </w:r>
    </w:p>
    <w:p w:rsidR="00BA35DE" w:rsidRPr="00BA35DE" w:rsidRDefault="00BA35DE" w:rsidP="00BA35DE">
      <w:pPr>
        <w:spacing w:after="0" w:line="240" w:lineRule="auto"/>
        <w:ind w:firstLine="426"/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</w:pPr>
      <w:r w:rsidRPr="00BA35DE">
        <w:rPr>
          <w:rFonts w:asciiTheme="majorHAnsi" w:eastAsia="Times New Roman" w:hAnsiTheme="majorHAnsi" w:cstheme="majorHAnsi"/>
          <w:color w:val="222222"/>
          <w:sz w:val="26"/>
          <w:szCs w:val="26"/>
          <w:lang w:eastAsia="vi-VN"/>
        </w:rPr>
        <w:t>- MN Lan Nhi</w:t>
      </w:r>
    </w:p>
    <w:p w:rsidR="0045778D" w:rsidRPr="00BA35DE" w:rsidRDefault="0045778D">
      <w:pPr>
        <w:rPr>
          <w:rFonts w:asciiTheme="majorHAnsi" w:hAnsiTheme="majorHAnsi" w:cstheme="majorHAnsi"/>
          <w:sz w:val="26"/>
          <w:szCs w:val="26"/>
        </w:rPr>
      </w:pPr>
    </w:p>
    <w:sectPr w:rsidR="0045778D" w:rsidRPr="00BA35DE" w:rsidSect="00BA35DE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DE"/>
    <w:rsid w:val="0045778D"/>
    <w:rsid w:val="00470114"/>
    <w:rsid w:val="00BA35DE"/>
    <w:rsid w:val="00E8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trangpgd</cp:lastModifiedBy>
  <cp:revision>2</cp:revision>
  <dcterms:created xsi:type="dcterms:W3CDTF">2017-10-16T02:08:00Z</dcterms:created>
  <dcterms:modified xsi:type="dcterms:W3CDTF">2017-10-16T06:44:00Z</dcterms:modified>
</cp:coreProperties>
</file>